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29D" w:rsidRDefault="00D8629D" w:rsidP="00250CCE">
      <w:pPr>
        <w:rPr>
          <w:rFonts w:ascii="Times New Roman" w:hAnsi="Times New Roman" w:cs="Times New Roman"/>
          <w:sz w:val="28"/>
          <w:szCs w:val="28"/>
        </w:rPr>
      </w:pPr>
    </w:p>
    <w:p w:rsidR="00D8629D" w:rsidRDefault="00D8629D" w:rsidP="00D8629D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29D">
        <w:rPr>
          <w:rFonts w:ascii="Times New Roman" w:hAnsi="Times New Roman" w:cs="Times New Roman"/>
          <w:sz w:val="28"/>
          <w:szCs w:val="28"/>
        </w:rPr>
        <w:t>Список</w:t>
      </w:r>
      <w:r w:rsidR="008D56FB">
        <w:rPr>
          <w:rFonts w:ascii="Times New Roman" w:hAnsi="Times New Roman" w:cs="Times New Roman"/>
          <w:sz w:val="28"/>
          <w:szCs w:val="28"/>
        </w:rPr>
        <w:t xml:space="preserve"> источников научной информации </w:t>
      </w:r>
      <w:r w:rsidRPr="00D8629D">
        <w:rPr>
          <w:rFonts w:ascii="Times New Roman" w:hAnsi="Times New Roman" w:cs="Times New Roman"/>
          <w:sz w:val="28"/>
          <w:szCs w:val="28"/>
        </w:rPr>
        <w:t>о</w:t>
      </w:r>
      <w:r w:rsidR="008D56FB">
        <w:rPr>
          <w:rFonts w:ascii="Times New Roman" w:hAnsi="Times New Roman" w:cs="Times New Roman"/>
          <w:sz w:val="28"/>
          <w:szCs w:val="28"/>
        </w:rPr>
        <w:t xml:space="preserve"> состоянии рыбной промышленности по отраслям </w:t>
      </w:r>
      <w:r w:rsidRPr="00D8629D">
        <w:rPr>
          <w:rFonts w:ascii="Times New Roman" w:hAnsi="Times New Roman" w:cs="Times New Roman"/>
          <w:sz w:val="28"/>
          <w:szCs w:val="28"/>
        </w:rPr>
        <w:t>в</w:t>
      </w:r>
      <w:r w:rsidR="008D56FB">
        <w:rPr>
          <w:rFonts w:ascii="Times New Roman" w:hAnsi="Times New Roman" w:cs="Times New Roman"/>
          <w:sz w:val="28"/>
          <w:szCs w:val="28"/>
        </w:rPr>
        <w:t xml:space="preserve"> фонде</w:t>
      </w:r>
      <w:bookmarkStart w:id="0" w:name="_GoBack"/>
      <w:bookmarkEnd w:id="0"/>
      <w:r w:rsidRPr="00D8629D">
        <w:rPr>
          <w:rFonts w:ascii="Times New Roman" w:hAnsi="Times New Roman" w:cs="Times New Roman"/>
          <w:sz w:val="28"/>
          <w:szCs w:val="28"/>
        </w:rPr>
        <w:t xml:space="preserve"> НТБ БГАРФ (1966-2024гг.)</w:t>
      </w:r>
    </w:p>
    <w:p w:rsidR="00F77998" w:rsidRDefault="00F77998" w:rsidP="00D862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377F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1. Рыбное хозяйство: научно-практический и производственный журнал. - М.: Изд-во журнала «Рыбное хозяйство», 1920. - Включен в Перечень ВАК и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РИНЦ. - Выходит раз в два месяца. - ISSN 0131-6184. – Текст: непосредственный.</w:t>
      </w:r>
      <w:r w:rsidR="00E34951">
        <w:rPr>
          <w:rFonts w:ascii="Times New Roman" w:hAnsi="Times New Roman" w:cs="Times New Roman"/>
          <w:sz w:val="28"/>
          <w:szCs w:val="28"/>
        </w:rPr>
        <w:t xml:space="preserve"> </w:t>
      </w:r>
      <w:r w:rsidRPr="00E34951">
        <w:rPr>
          <w:rFonts w:ascii="Times New Roman" w:hAnsi="Times New Roman" w:cs="Times New Roman"/>
          <w:sz w:val="28"/>
          <w:szCs w:val="28"/>
        </w:rPr>
        <w:t>1966-2023</w:t>
      </w:r>
      <w:r w:rsidR="00E34951">
        <w:rPr>
          <w:rFonts w:ascii="Times New Roman" w:hAnsi="Times New Roman" w:cs="Times New Roman"/>
          <w:sz w:val="28"/>
          <w:szCs w:val="28"/>
        </w:rPr>
        <w:t>гг.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2. Рыбное хозяйство. Серия, </w:t>
      </w:r>
      <w:proofErr w:type="spellStart"/>
      <w:r w:rsidRPr="00E34951"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 w:rsidRPr="00E34951">
        <w:rPr>
          <w:rFonts w:ascii="Times New Roman" w:hAnsi="Times New Roman" w:cs="Times New Roman"/>
          <w:sz w:val="28"/>
          <w:szCs w:val="28"/>
        </w:rPr>
        <w:t>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3. Рыбное хозяйство. Серия, Актуальные </w:t>
      </w:r>
      <w:r w:rsidR="00E34951" w:rsidRPr="00E34951">
        <w:rPr>
          <w:rFonts w:ascii="Times New Roman" w:hAnsi="Times New Roman" w:cs="Times New Roman"/>
          <w:sz w:val="28"/>
          <w:szCs w:val="28"/>
        </w:rPr>
        <w:t>научно-технические</w:t>
      </w:r>
      <w:r w:rsidRPr="00E34951">
        <w:rPr>
          <w:rFonts w:ascii="Times New Roman" w:hAnsi="Times New Roman" w:cs="Times New Roman"/>
          <w:sz w:val="28"/>
          <w:szCs w:val="28"/>
        </w:rPr>
        <w:t xml:space="preserve"> проблемы отрасли: аналитическая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4. Рыбное хозяйство. Серия, Актуальные </w:t>
      </w:r>
      <w:r w:rsidR="00E34951" w:rsidRPr="00E34951">
        <w:rPr>
          <w:rFonts w:ascii="Times New Roman" w:hAnsi="Times New Roman" w:cs="Times New Roman"/>
          <w:sz w:val="28"/>
          <w:szCs w:val="28"/>
        </w:rPr>
        <w:t>научно-технические</w:t>
      </w:r>
      <w:r w:rsidRPr="00E34951">
        <w:rPr>
          <w:rFonts w:ascii="Times New Roman" w:hAnsi="Times New Roman" w:cs="Times New Roman"/>
          <w:sz w:val="28"/>
          <w:szCs w:val="28"/>
        </w:rPr>
        <w:t xml:space="preserve"> проблемы отрасли: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5. Рыбное хозяйство. Серия, </w:t>
      </w:r>
      <w:proofErr w:type="spellStart"/>
      <w:r w:rsidRPr="00E34951">
        <w:rPr>
          <w:rFonts w:ascii="Times New Roman" w:hAnsi="Times New Roman" w:cs="Times New Roman"/>
          <w:sz w:val="28"/>
          <w:szCs w:val="28"/>
        </w:rPr>
        <w:t>Биопромысловые</w:t>
      </w:r>
      <w:proofErr w:type="spellEnd"/>
      <w:r w:rsidRPr="00E34951">
        <w:rPr>
          <w:rFonts w:ascii="Times New Roman" w:hAnsi="Times New Roman" w:cs="Times New Roman"/>
          <w:sz w:val="28"/>
          <w:szCs w:val="28"/>
        </w:rPr>
        <w:t xml:space="preserve"> и экономические вопросы мирового рыболовства: аналитическая и реферативная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6. Рыбное хозяйство. Серия, </w:t>
      </w:r>
      <w:proofErr w:type="spellStart"/>
      <w:r w:rsidRPr="00E34951">
        <w:rPr>
          <w:rFonts w:ascii="Times New Roman" w:hAnsi="Times New Roman" w:cs="Times New Roman"/>
          <w:sz w:val="28"/>
          <w:szCs w:val="28"/>
        </w:rPr>
        <w:t>Биопромысловые</w:t>
      </w:r>
      <w:proofErr w:type="spellEnd"/>
      <w:r w:rsidRPr="00E34951">
        <w:rPr>
          <w:rFonts w:ascii="Times New Roman" w:hAnsi="Times New Roman" w:cs="Times New Roman"/>
          <w:sz w:val="28"/>
          <w:szCs w:val="28"/>
        </w:rPr>
        <w:t xml:space="preserve"> и экономические вопросы мирового рыболовства: информационный пакет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7. Рыбное хозяйство. Серия, </w:t>
      </w:r>
      <w:proofErr w:type="spellStart"/>
      <w:r w:rsidRPr="00E34951">
        <w:rPr>
          <w:rFonts w:ascii="Times New Roman" w:hAnsi="Times New Roman" w:cs="Times New Roman"/>
          <w:sz w:val="28"/>
          <w:szCs w:val="28"/>
        </w:rPr>
        <w:t>Биопромысловые</w:t>
      </w:r>
      <w:proofErr w:type="spellEnd"/>
      <w:r w:rsidRPr="00E34951">
        <w:rPr>
          <w:rFonts w:ascii="Times New Roman" w:hAnsi="Times New Roman" w:cs="Times New Roman"/>
          <w:sz w:val="28"/>
          <w:szCs w:val="28"/>
        </w:rPr>
        <w:t xml:space="preserve"> и экономические вопросы мирового рыболовства: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8. Рыбное хозяйство. Серия, </w:t>
      </w:r>
      <w:proofErr w:type="spellStart"/>
      <w:r w:rsidRPr="00E34951">
        <w:rPr>
          <w:rFonts w:ascii="Times New Roman" w:hAnsi="Times New Roman" w:cs="Times New Roman"/>
          <w:sz w:val="28"/>
          <w:szCs w:val="28"/>
        </w:rPr>
        <w:t>Биопромысловые</w:t>
      </w:r>
      <w:proofErr w:type="spellEnd"/>
      <w:r w:rsidRPr="00E34951">
        <w:rPr>
          <w:rFonts w:ascii="Times New Roman" w:hAnsi="Times New Roman" w:cs="Times New Roman"/>
          <w:sz w:val="28"/>
          <w:szCs w:val="28"/>
        </w:rPr>
        <w:t xml:space="preserve"> и экономические вопросы мирового рыболовства: экспресс-информация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9. Рыбное хозяйство. Серия, Водные биологические ресурсы, их состояние и использование: аналитическая и реферативная информация/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10. Рыбное хозяйство. Серия, Водные биологические ресурсы, их состояние и использование: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11. Рыбное хозяйство. Серия, Воспроизводство и пастбищное выращивание гидробионтов: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12. Рыбное хозяйство. Серия, </w:t>
      </w:r>
      <w:proofErr w:type="spellStart"/>
      <w:r w:rsidRPr="00E34951">
        <w:rPr>
          <w:rFonts w:ascii="Times New Roman" w:hAnsi="Times New Roman" w:cs="Times New Roman"/>
          <w:sz w:val="28"/>
          <w:szCs w:val="28"/>
        </w:rPr>
        <w:t>Марикультура</w:t>
      </w:r>
      <w:proofErr w:type="spellEnd"/>
      <w:r w:rsidRPr="00E34951">
        <w:rPr>
          <w:rFonts w:ascii="Times New Roman" w:hAnsi="Times New Roman" w:cs="Times New Roman"/>
          <w:sz w:val="28"/>
          <w:szCs w:val="28"/>
        </w:rPr>
        <w:t>: аналитическая и реферативная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13. Рыбное хозяйство. Серия, </w:t>
      </w:r>
      <w:proofErr w:type="spellStart"/>
      <w:r w:rsidRPr="00E34951">
        <w:rPr>
          <w:rFonts w:ascii="Times New Roman" w:hAnsi="Times New Roman" w:cs="Times New Roman"/>
          <w:sz w:val="28"/>
          <w:szCs w:val="28"/>
        </w:rPr>
        <w:t>Марикультура</w:t>
      </w:r>
      <w:proofErr w:type="spellEnd"/>
      <w:r w:rsidRPr="00E34951">
        <w:rPr>
          <w:rFonts w:ascii="Times New Roman" w:hAnsi="Times New Roman" w:cs="Times New Roman"/>
          <w:sz w:val="28"/>
          <w:szCs w:val="28"/>
        </w:rPr>
        <w:t>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14. Рыбное хозяйство. Серия, </w:t>
      </w:r>
      <w:proofErr w:type="spellStart"/>
      <w:r w:rsidRPr="00E34951">
        <w:rPr>
          <w:rFonts w:ascii="Times New Roman" w:hAnsi="Times New Roman" w:cs="Times New Roman"/>
          <w:sz w:val="28"/>
          <w:szCs w:val="28"/>
        </w:rPr>
        <w:t>Марикультура</w:t>
      </w:r>
      <w:proofErr w:type="spellEnd"/>
      <w:r w:rsidRPr="00E34951">
        <w:rPr>
          <w:rFonts w:ascii="Times New Roman" w:hAnsi="Times New Roman" w:cs="Times New Roman"/>
          <w:sz w:val="28"/>
          <w:szCs w:val="28"/>
        </w:rPr>
        <w:t xml:space="preserve">: </w:t>
      </w:r>
      <w:r w:rsidR="00E34951">
        <w:rPr>
          <w:rFonts w:ascii="Times New Roman" w:hAnsi="Times New Roman" w:cs="Times New Roman"/>
          <w:sz w:val="28"/>
          <w:szCs w:val="28"/>
        </w:rPr>
        <w:t>экспресс-</w:t>
      </w:r>
      <w:r w:rsidR="00E34951" w:rsidRPr="00E34951">
        <w:rPr>
          <w:rFonts w:ascii="Times New Roman" w:hAnsi="Times New Roman" w:cs="Times New Roman"/>
          <w:sz w:val="28"/>
          <w:szCs w:val="28"/>
        </w:rPr>
        <w:t>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15. Рыбное хозяйство. Серия, </w:t>
      </w:r>
      <w:proofErr w:type="spellStart"/>
      <w:r w:rsidRPr="00E34951">
        <w:rPr>
          <w:rFonts w:ascii="Times New Roman" w:hAnsi="Times New Roman" w:cs="Times New Roman"/>
          <w:sz w:val="28"/>
          <w:szCs w:val="28"/>
        </w:rPr>
        <w:t>Марикультура</w:t>
      </w:r>
      <w:proofErr w:type="spellEnd"/>
      <w:r w:rsidRPr="00E34951">
        <w:rPr>
          <w:rFonts w:ascii="Times New Roman" w:hAnsi="Times New Roman" w:cs="Times New Roman"/>
          <w:sz w:val="28"/>
          <w:szCs w:val="28"/>
        </w:rPr>
        <w:t xml:space="preserve">: </w:t>
      </w:r>
      <w:r w:rsidR="00E34951">
        <w:rPr>
          <w:rFonts w:ascii="Times New Roman" w:hAnsi="Times New Roman" w:cs="Times New Roman"/>
          <w:sz w:val="28"/>
          <w:szCs w:val="28"/>
        </w:rPr>
        <w:t>экспресс-</w:t>
      </w:r>
      <w:r w:rsidR="00E34951" w:rsidRPr="00E34951">
        <w:rPr>
          <w:rFonts w:ascii="Times New Roman" w:hAnsi="Times New Roman" w:cs="Times New Roman"/>
          <w:sz w:val="28"/>
          <w:szCs w:val="28"/>
        </w:rPr>
        <w:t>информация</w:t>
      </w:r>
      <w:r w:rsidRPr="00E34951">
        <w:rPr>
          <w:rFonts w:ascii="Times New Roman" w:hAnsi="Times New Roman" w:cs="Times New Roman"/>
          <w:sz w:val="28"/>
          <w:szCs w:val="28"/>
        </w:rPr>
        <w:t>: зарубежный опыт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lastRenderedPageBreak/>
        <w:t>16. Рыбное хозяйство. Серия, Маркетинг рыбных товаров России: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17. Рыбное хозяйство. Серия, Механизация перегрузочных работ. Эксплуатация портов: экспресс-информация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18. Рыбное хозяйство. Серия, Механизация </w:t>
      </w:r>
      <w:r w:rsidR="00E34951" w:rsidRPr="00E34951">
        <w:rPr>
          <w:rFonts w:ascii="Times New Roman" w:hAnsi="Times New Roman" w:cs="Times New Roman"/>
          <w:sz w:val="28"/>
          <w:szCs w:val="28"/>
        </w:rPr>
        <w:t>погрузочно-разгрузочных</w:t>
      </w:r>
      <w:r w:rsidRPr="00E34951">
        <w:rPr>
          <w:rFonts w:ascii="Times New Roman" w:hAnsi="Times New Roman" w:cs="Times New Roman"/>
          <w:sz w:val="28"/>
          <w:szCs w:val="28"/>
        </w:rPr>
        <w:t xml:space="preserve"> работ. Эксплуатация портов: информационный пакет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19. Рыбное хозяйство. Серия, Мировое рыболовство. Экономические и международно-правовые вопросы: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20. Рыбное хозяйство. Серия, Пресноводная </w:t>
      </w:r>
      <w:proofErr w:type="spellStart"/>
      <w:r w:rsidRPr="00E34951"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 w:rsidRPr="00E34951">
        <w:rPr>
          <w:rFonts w:ascii="Times New Roman" w:hAnsi="Times New Roman" w:cs="Times New Roman"/>
          <w:sz w:val="28"/>
          <w:szCs w:val="28"/>
        </w:rPr>
        <w:t>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21. Рыбное хозяйство. Серия, Прибрежное рыболовство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E34951"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 w:rsidRPr="00E34951">
        <w:rPr>
          <w:rFonts w:ascii="Times New Roman" w:hAnsi="Times New Roman" w:cs="Times New Roman"/>
          <w:sz w:val="28"/>
          <w:szCs w:val="28"/>
        </w:rPr>
        <w:t>: аналитическая и реферативная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22. Рыбное хозяйство. Серия, Прибрежное рыболовство и </w:t>
      </w:r>
      <w:proofErr w:type="spellStart"/>
      <w:r w:rsidRPr="00E34951"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 w:rsidRPr="00E34951">
        <w:rPr>
          <w:rFonts w:ascii="Times New Roman" w:hAnsi="Times New Roman" w:cs="Times New Roman"/>
          <w:sz w:val="28"/>
          <w:szCs w:val="28"/>
        </w:rPr>
        <w:t>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23. Рыбное хозяйство. Серия, Промысловая океанология: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24. Рыбное хозяйство. Серия, Промысловая океанология: реферативная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25. Рыбное хозяйство. Серия, Промысловая океанология: экспресс-информация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26. Рыбное хозяйство. Серия, Промысловая океанология и подводная техника: </w:t>
      </w:r>
      <w:r w:rsidR="00E34951" w:rsidRPr="00E34951">
        <w:rPr>
          <w:rFonts w:ascii="Times New Roman" w:hAnsi="Times New Roman" w:cs="Times New Roman"/>
          <w:sz w:val="28"/>
          <w:szCs w:val="28"/>
        </w:rPr>
        <w:t>экспресс-информация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27. Рыбное хозяйство. Серия, Промысловая радиоэлектронная аппаратура: аналитическая и реферативная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28. Рыбное хозяйство. Серия, Промысловая радиоэлектронная аппаратура: информационный пакет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29. Рыбное хозяйство. Серия, Промысловая радиоэлектронная аппаратура: обзорная информация</w:t>
      </w:r>
    </w:p>
    <w:p w:rsid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30. Рыбное хозяйство. Серия, Промысловая радиоэлектронная аппаратура: </w:t>
      </w:r>
      <w:r w:rsidR="00E34951" w:rsidRPr="00E34951">
        <w:rPr>
          <w:rFonts w:ascii="Times New Roman" w:hAnsi="Times New Roman" w:cs="Times New Roman"/>
          <w:sz w:val="28"/>
          <w:szCs w:val="28"/>
        </w:rPr>
        <w:t>экспресс-информация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31. Рыбное хозяйство. Серия, Промысловая радиоэлектронная аппаратура:</w:t>
      </w:r>
      <w:r w:rsidR="00E34951" w:rsidRPr="00E34951">
        <w:t xml:space="preserve"> </w:t>
      </w:r>
      <w:r w:rsidR="00E34951" w:rsidRPr="00E34951">
        <w:rPr>
          <w:rFonts w:ascii="Times New Roman" w:hAnsi="Times New Roman" w:cs="Times New Roman"/>
          <w:sz w:val="28"/>
          <w:szCs w:val="28"/>
        </w:rPr>
        <w:t>экспресс-информация</w:t>
      </w:r>
      <w:r w:rsidRPr="00E34951">
        <w:rPr>
          <w:rFonts w:ascii="Times New Roman" w:hAnsi="Times New Roman" w:cs="Times New Roman"/>
          <w:sz w:val="28"/>
          <w:szCs w:val="28"/>
        </w:rPr>
        <w:t>: отечественный производственный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32. Рыбное хозяйство. Серия, Промысловая радиоэлектронная аппаратура: </w:t>
      </w:r>
      <w:r w:rsidR="00E34951" w:rsidRPr="00E34951">
        <w:rPr>
          <w:rFonts w:ascii="Times New Roman" w:hAnsi="Times New Roman" w:cs="Times New Roman"/>
          <w:sz w:val="28"/>
          <w:szCs w:val="28"/>
        </w:rPr>
        <w:t>экспресс-информация</w:t>
      </w:r>
      <w:r w:rsidR="00E34951">
        <w:rPr>
          <w:rFonts w:ascii="Times New Roman" w:hAnsi="Times New Roman" w:cs="Times New Roman"/>
          <w:sz w:val="28"/>
          <w:szCs w:val="28"/>
        </w:rPr>
        <w:t xml:space="preserve">: </w:t>
      </w:r>
      <w:r w:rsidRPr="00E34951">
        <w:rPr>
          <w:rFonts w:ascii="Times New Roman" w:hAnsi="Times New Roman" w:cs="Times New Roman"/>
          <w:sz w:val="28"/>
          <w:szCs w:val="28"/>
        </w:rPr>
        <w:t>зарубежный опыт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lastRenderedPageBreak/>
        <w:t>33. Рыбное хозяйство. Серия, Промысловая радиоэлектронная аппаратура и ее эксплуатация: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34. Рыбное хозяйство. Серия, Промысловая радиоэлектронная аппаратура и ее эксплуатация: экспресс-информация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35. Рыбное хозяйство. Серия, Промысловая радиоэлектронная аппаратура и подводная техника: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36. Рыбное хозяйство. Серия, Промысловая радиоэлектронная аппаратура и подводная техника: экспресс-информация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37. Рыбное хозяйство. Серия, Промысловая радиоэлектронная аппаратура и подводная техника: экспресс-информация: зарубежный опыт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38. Рыбное хозяйство. Серия, Промысловая радиоэлектронная аппаратура и подводная техника: экспресс-информация: отечественный производственный опыт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39. Рыбное хозяйство. Серия, Промышленное рыболовство: информационный пакет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40. Рыбное хозяйство. Серия, Промышленное рыболовство: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41. Рыбное хозяйство. Серия, Промышленное рыболовство: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42. Рыбное хозяйство. Серия, Промышленное рыболовство: экспресс-информация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43. Рыбное хозяйство. Серия, Промышленное рыболовство: экспресс-информация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44. Рыбное хозяйство. Серия, Промышленное рыболовство: экспресс-информация: зарубежный опыт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45. Рыбное хозяйство. Серия, Промышленное рыболовство: экспресс-информация: зарубежный опыт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46. Рыбное хозяйство. Серия, Промышленное рыболовство: экспресс-информация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47. Рыбное хозяйство. Серия, Промышленное рыболовство и флот: аналитическая и реферативная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48. Рыбное хозяйство. Серия, Промышленное рыболовство и флот: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lastRenderedPageBreak/>
        <w:t>49. Рыбное хозяйство. Серия, Радиоэлектронная аппаратура и ее эксплуатация: экспресс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50. Рыбное хозяйство. Серия, Рыбные порты: научно-технический реферативный сборник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51. Рыбное хозяйство. Серия, Рыбные порты: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52. Рыбное хозяйство. Серия, Рыбные порты: реферативная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53. Рыбное хозяйство. Серия, Рыбные порты: экспресс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54. Рыбное хозяйство. Серия, </w:t>
      </w:r>
      <w:proofErr w:type="spellStart"/>
      <w:r w:rsidRPr="00E34951">
        <w:rPr>
          <w:rFonts w:ascii="Times New Roman" w:hAnsi="Times New Roman" w:cs="Times New Roman"/>
          <w:sz w:val="28"/>
          <w:szCs w:val="28"/>
        </w:rPr>
        <w:t>Рыбохозяйственное</w:t>
      </w:r>
      <w:proofErr w:type="spellEnd"/>
      <w:r w:rsidRPr="00E34951">
        <w:rPr>
          <w:rFonts w:ascii="Times New Roman" w:hAnsi="Times New Roman" w:cs="Times New Roman"/>
          <w:sz w:val="28"/>
          <w:szCs w:val="28"/>
        </w:rPr>
        <w:t xml:space="preserve"> использование внутренних водоемов: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55. Рыбное хозяйство. Серия, </w:t>
      </w:r>
      <w:proofErr w:type="spellStart"/>
      <w:r w:rsidRPr="00E34951">
        <w:rPr>
          <w:rFonts w:ascii="Times New Roman" w:hAnsi="Times New Roman" w:cs="Times New Roman"/>
          <w:sz w:val="28"/>
          <w:szCs w:val="28"/>
        </w:rPr>
        <w:t>Рыбохозяйственное</w:t>
      </w:r>
      <w:proofErr w:type="spellEnd"/>
      <w:r w:rsidRPr="00E34951">
        <w:rPr>
          <w:rFonts w:ascii="Times New Roman" w:hAnsi="Times New Roman" w:cs="Times New Roman"/>
          <w:sz w:val="28"/>
          <w:szCs w:val="28"/>
        </w:rPr>
        <w:t xml:space="preserve"> использование внутренних водоемов: экспресс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56. Рыбное хозяйство. Серия, </w:t>
      </w:r>
      <w:proofErr w:type="spellStart"/>
      <w:r w:rsidRPr="00E34951">
        <w:rPr>
          <w:rFonts w:ascii="Times New Roman" w:hAnsi="Times New Roman" w:cs="Times New Roman"/>
          <w:sz w:val="28"/>
          <w:szCs w:val="28"/>
        </w:rPr>
        <w:t>Рыбохозяйственное</w:t>
      </w:r>
      <w:proofErr w:type="spellEnd"/>
      <w:r w:rsidRPr="00E34951">
        <w:rPr>
          <w:rFonts w:ascii="Times New Roman" w:hAnsi="Times New Roman" w:cs="Times New Roman"/>
          <w:sz w:val="28"/>
          <w:szCs w:val="28"/>
        </w:rPr>
        <w:t xml:space="preserve"> использование внутренних водоемов: экспресс информация: зарубежный опыт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57. Рыбное хозяйство. Серия, </w:t>
      </w:r>
      <w:proofErr w:type="spellStart"/>
      <w:r w:rsidRPr="00E34951">
        <w:rPr>
          <w:rFonts w:ascii="Times New Roman" w:hAnsi="Times New Roman" w:cs="Times New Roman"/>
          <w:sz w:val="28"/>
          <w:szCs w:val="28"/>
        </w:rPr>
        <w:t>Рыбохозяйственное</w:t>
      </w:r>
      <w:proofErr w:type="spellEnd"/>
      <w:r w:rsidRPr="00E34951">
        <w:rPr>
          <w:rFonts w:ascii="Times New Roman" w:hAnsi="Times New Roman" w:cs="Times New Roman"/>
          <w:sz w:val="28"/>
          <w:szCs w:val="28"/>
        </w:rPr>
        <w:t xml:space="preserve"> использование внутренних водоемов: экспресс информация: отечественный производственный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опыт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58. Рыбное хозяйство. Серия, </w:t>
      </w:r>
      <w:proofErr w:type="spellStart"/>
      <w:r w:rsidRPr="00E34951">
        <w:rPr>
          <w:rFonts w:ascii="Times New Roman" w:hAnsi="Times New Roman" w:cs="Times New Roman"/>
          <w:sz w:val="28"/>
          <w:szCs w:val="28"/>
        </w:rPr>
        <w:t>Рыбохозяйственное</w:t>
      </w:r>
      <w:proofErr w:type="spellEnd"/>
      <w:r w:rsidRPr="00E34951">
        <w:rPr>
          <w:rFonts w:ascii="Times New Roman" w:hAnsi="Times New Roman" w:cs="Times New Roman"/>
          <w:sz w:val="28"/>
          <w:szCs w:val="28"/>
        </w:rPr>
        <w:t xml:space="preserve"> использование ресурсов мирового океана: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59. Рыбное хозяйство. Серия, </w:t>
      </w:r>
      <w:proofErr w:type="spellStart"/>
      <w:r w:rsidRPr="00E34951">
        <w:rPr>
          <w:rFonts w:ascii="Times New Roman" w:hAnsi="Times New Roman" w:cs="Times New Roman"/>
          <w:sz w:val="28"/>
          <w:szCs w:val="28"/>
        </w:rPr>
        <w:t>Рыбохозяйственное</w:t>
      </w:r>
      <w:proofErr w:type="spellEnd"/>
      <w:r w:rsidRPr="00E34951">
        <w:rPr>
          <w:rFonts w:ascii="Times New Roman" w:hAnsi="Times New Roman" w:cs="Times New Roman"/>
          <w:sz w:val="28"/>
          <w:szCs w:val="28"/>
        </w:rPr>
        <w:t xml:space="preserve"> использование ресурсов мирового океана: экспресс-информация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60. Рыбное хозяйство. Серия, </w:t>
      </w:r>
      <w:proofErr w:type="spellStart"/>
      <w:r w:rsidRPr="00E34951">
        <w:rPr>
          <w:rFonts w:ascii="Times New Roman" w:hAnsi="Times New Roman" w:cs="Times New Roman"/>
          <w:sz w:val="28"/>
          <w:szCs w:val="28"/>
        </w:rPr>
        <w:t>Рыбохозяйственное</w:t>
      </w:r>
      <w:proofErr w:type="spellEnd"/>
      <w:r w:rsidRPr="00E34951">
        <w:rPr>
          <w:rFonts w:ascii="Times New Roman" w:hAnsi="Times New Roman" w:cs="Times New Roman"/>
          <w:sz w:val="28"/>
          <w:szCs w:val="28"/>
        </w:rPr>
        <w:t xml:space="preserve"> использование ресурсов мирового океана: экспресс-информация: зарубежный опыт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61. Рыбное хозяйство. Серия, </w:t>
      </w:r>
      <w:proofErr w:type="spellStart"/>
      <w:r w:rsidRPr="00E34951">
        <w:rPr>
          <w:rFonts w:ascii="Times New Roman" w:hAnsi="Times New Roman" w:cs="Times New Roman"/>
          <w:sz w:val="28"/>
          <w:szCs w:val="28"/>
        </w:rPr>
        <w:t>Рыбохозяйственное</w:t>
      </w:r>
      <w:proofErr w:type="spellEnd"/>
      <w:r w:rsidRPr="00E34951">
        <w:rPr>
          <w:rFonts w:ascii="Times New Roman" w:hAnsi="Times New Roman" w:cs="Times New Roman"/>
          <w:sz w:val="28"/>
          <w:szCs w:val="28"/>
        </w:rPr>
        <w:t xml:space="preserve"> использование ресурсов мирового океана: экспресс-информация: отечественный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производственный опыт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62. Рыбное хозяйство. Серия, Совершенствование организации труда и управления производством: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63. Рыбное хозяйство. Серия, Совершенствование организации труда и управления производством: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64. Рыбное хозяйство. Серия, Судоремонт: информационный пакет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65. Рыбное хозяйство. Серия, Судоремонт: обзорная информация</w:t>
      </w:r>
    </w:p>
    <w:p w:rsid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66. Рыбное хозяйство. Серия, Судоремонт: </w:t>
      </w:r>
      <w:r w:rsidR="00E34951" w:rsidRPr="00E34951">
        <w:rPr>
          <w:rFonts w:ascii="Times New Roman" w:hAnsi="Times New Roman" w:cs="Times New Roman"/>
          <w:sz w:val="28"/>
          <w:szCs w:val="28"/>
        </w:rPr>
        <w:t>экспресс-информация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lastRenderedPageBreak/>
        <w:t>67. Рыбное хозяйство. Серия, Судоремонт:</w:t>
      </w:r>
      <w:r w:rsidR="00E34951" w:rsidRPr="00E34951">
        <w:t xml:space="preserve"> </w:t>
      </w:r>
      <w:r w:rsidR="00E34951" w:rsidRPr="00E34951">
        <w:rPr>
          <w:rFonts w:ascii="Times New Roman" w:hAnsi="Times New Roman" w:cs="Times New Roman"/>
          <w:sz w:val="28"/>
          <w:szCs w:val="28"/>
        </w:rPr>
        <w:t>экспресс-информация</w:t>
      </w:r>
      <w:r w:rsidRPr="00E34951">
        <w:rPr>
          <w:rFonts w:ascii="Times New Roman" w:hAnsi="Times New Roman" w:cs="Times New Roman"/>
          <w:sz w:val="28"/>
          <w:szCs w:val="28"/>
        </w:rPr>
        <w:t>: отечественный производственный опыт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68. Рыбное хозяйство. Серия, Судоремонт флота рыбной промышленности: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69. Рыбное хозяйство. Серия, Судоремонт флота рыбной промышленности: экспресс-информация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70. Рыбное хозяйство. Серия, Судоремонт флота рыбной промышленности: экспресс-информация: отечественный производственный опыт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71. Рыбное хозяйство. Серия, Техническая эксплуатация флота: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72. Рыбное хозяйство. Серия, Техническая эксплуатация флота: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73. Рыбное хозяйство. Серия, Техническая эксплуатация флота: экспресс-информация: отечественный производственный опыт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74. Рыбное хозяйство. Серия, Техническая эксплуатация флота. Судостроение: информационный пакет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75. Рыбное хозяйство. Серия, Техническая эк</w:t>
      </w:r>
      <w:r w:rsidR="00E34951">
        <w:rPr>
          <w:rFonts w:ascii="Times New Roman" w:hAnsi="Times New Roman" w:cs="Times New Roman"/>
          <w:sz w:val="28"/>
          <w:szCs w:val="28"/>
        </w:rPr>
        <w:t xml:space="preserve">сплуатация флота. Судостроение: </w:t>
      </w:r>
      <w:r w:rsidR="00E34951" w:rsidRPr="00E34951">
        <w:rPr>
          <w:rFonts w:ascii="Times New Roman" w:hAnsi="Times New Roman" w:cs="Times New Roman"/>
          <w:sz w:val="28"/>
          <w:szCs w:val="28"/>
        </w:rPr>
        <w:t>экспресс-информация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76. Рыбное хозяйство. Серия, Технологическое оборудование для рыбной промышленности: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аналитическая и реферативная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77. Рыбное хозяйство. Серия, Технология и оборудование для обработки гидробионтов: аналитическая и реферативная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78. Рыбное хозяйство. Серия, Флот и порты: информационный пакет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79. Рыбное хозяйство. Серия, Экономика, информация и управление рыбным хозяйством: сборник аналитической и реферативной информации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80. Рыбное хозяйство. Серия, Экономические и международно-правовые вопросы мирового рыболовства: информационный пакет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81. Рыбное хозяйство. Серия, Экономические и международно-правовые вопросы мирового рыболовства: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82. Рыбное хозяйство. Серия, Экономические и международно-правовые вопросы мирового рыболовства: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83. Рыбное хозяйство. Серия, Экономические и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lastRenderedPageBreak/>
        <w:t>международно-правовые вопросы мирового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рыболовства: экспресс-информация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84. Рыбное хозяйство. Серия, Экономические и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международно-правовые вопросы мирового рыболовства: экспресс-информация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85. Рыбное хозяйство. Серия, Экономические и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международно-правовые вопросы мирового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рыболовства: экспресс-информация: зарубежный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86. Рыбное хозяйство. Серия, Экономические и международно-правовые вопросы мирового рыболовства: экспресс-информация: зарубежный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опыт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87. Рыбное хозяйство. Серия, Эксплуатация портов. Механизация перегрузочных работ: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88. Рыбное хозяйство. Серия, Эксплуатация портов. Механизация перегрузочных работ: </w:t>
      </w:r>
      <w:r w:rsidR="00E34951">
        <w:rPr>
          <w:rFonts w:ascii="Times New Roman" w:hAnsi="Times New Roman" w:cs="Times New Roman"/>
          <w:sz w:val="28"/>
          <w:szCs w:val="28"/>
        </w:rPr>
        <w:t>экспресс-</w:t>
      </w:r>
      <w:r w:rsidR="00E34951" w:rsidRPr="00E34951">
        <w:rPr>
          <w:rFonts w:ascii="Times New Roman" w:hAnsi="Times New Roman" w:cs="Times New Roman"/>
          <w:sz w:val="28"/>
          <w:szCs w:val="28"/>
        </w:rPr>
        <w:t>информация</w:t>
      </w:r>
      <w:r w:rsidRPr="00E34951">
        <w:rPr>
          <w:rFonts w:ascii="Times New Roman" w:hAnsi="Times New Roman" w:cs="Times New Roman"/>
          <w:sz w:val="28"/>
          <w:szCs w:val="28"/>
        </w:rPr>
        <w:t>: зарубежный опыт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89. Рыбное хозяйство. Серия, Эксплуатация портов.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Механизация перегрузочных работ: </w:t>
      </w:r>
      <w:r w:rsidR="00E34951">
        <w:rPr>
          <w:rFonts w:ascii="Times New Roman" w:hAnsi="Times New Roman" w:cs="Times New Roman"/>
          <w:sz w:val="28"/>
          <w:szCs w:val="28"/>
        </w:rPr>
        <w:t>экспресс-</w:t>
      </w:r>
      <w:r w:rsidR="00E34951" w:rsidRPr="00E34951">
        <w:rPr>
          <w:rFonts w:ascii="Times New Roman" w:hAnsi="Times New Roman" w:cs="Times New Roman"/>
          <w:sz w:val="28"/>
          <w:szCs w:val="28"/>
        </w:rPr>
        <w:t>информация</w:t>
      </w:r>
      <w:r w:rsidRPr="00E34951">
        <w:rPr>
          <w:rFonts w:ascii="Times New Roman" w:hAnsi="Times New Roman" w:cs="Times New Roman"/>
          <w:sz w:val="28"/>
          <w:szCs w:val="28"/>
        </w:rPr>
        <w:t>: отечественный производственный опыт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90. Рыбное хозяйство. Серия, Эксплуатация флота и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портов рыбной промышленности: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91. Рыбное хозяйство. Серия, Эксплуатация флота и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портов рыбной промышленности: </w:t>
      </w:r>
      <w:r w:rsidR="00E34951">
        <w:rPr>
          <w:rFonts w:ascii="Times New Roman" w:hAnsi="Times New Roman" w:cs="Times New Roman"/>
          <w:sz w:val="28"/>
          <w:szCs w:val="28"/>
        </w:rPr>
        <w:t>экспресс-</w:t>
      </w:r>
      <w:r w:rsidR="00E34951" w:rsidRPr="00E34951">
        <w:rPr>
          <w:rFonts w:ascii="Times New Roman" w:hAnsi="Times New Roman" w:cs="Times New Roman"/>
          <w:sz w:val="28"/>
          <w:szCs w:val="28"/>
        </w:rPr>
        <w:t>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92. Рыбное хозяйство. Серия, Эксплуатация флота и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 xml:space="preserve">портов рыбной промышленности: </w:t>
      </w:r>
      <w:r w:rsidR="00E34951">
        <w:rPr>
          <w:rFonts w:ascii="Times New Roman" w:hAnsi="Times New Roman" w:cs="Times New Roman"/>
          <w:sz w:val="28"/>
          <w:szCs w:val="28"/>
        </w:rPr>
        <w:t>экспресс-</w:t>
      </w:r>
      <w:r w:rsidR="00E34951" w:rsidRPr="00E34951">
        <w:rPr>
          <w:rFonts w:ascii="Times New Roman" w:hAnsi="Times New Roman" w:cs="Times New Roman"/>
          <w:sz w:val="28"/>
          <w:szCs w:val="28"/>
        </w:rPr>
        <w:t>информация</w:t>
      </w:r>
      <w:r w:rsidRPr="00E34951">
        <w:rPr>
          <w:rFonts w:ascii="Times New Roman" w:hAnsi="Times New Roman" w:cs="Times New Roman"/>
          <w:sz w:val="28"/>
          <w:szCs w:val="28"/>
        </w:rPr>
        <w:t>: отечественный производственный опыт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93. Рыбное хозяйство. Серия, Эксплуатация флота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рыбной промышленности: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94. Рыбное хозяйство. Серия, Эксплуатация флота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рыбной промышленности: экспресс-информация/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t>95. Рыбное хозяйство. Серия, Эксплуатация флота. Судостроение: информационный пакет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  <w:r w:rsidRPr="00E34951">
        <w:rPr>
          <w:rFonts w:ascii="Times New Roman" w:hAnsi="Times New Roman" w:cs="Times New Roman"/>
          <w:sz w:val="28"/>
          <w:szCs w:val="28"/>
        </w:rPr>
        <w:lastRenderedPageBreak/>
        <w:t>96. Рыбное хозяйство. Серия, Эксплуатация флота. Судостроение: обзорная информация</w:t>
      </w:r>
    </w:p>
    <w:p w:rsidR="00250CCE" w:rsidRPr="00E34951" w:rsidRDefault="00250CCE" w:rsidP="00250CCE">
      <w:pPr>
        <w:rPr>
          <w:rFonts w:ascii="Times New Roman" w:hAnsi="Times New Roman" w:cs="Times New Roman"/>
          <w:sz w:val="28"/>
          <w:szCs w:val="28"/>
        </w:rPr>
      </w:pPr>
    </w:p>
    <w:sectPr w:rsidR="00250CCE" w:rsidRPr="00E34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11"/>
    <w:rsid w:val="00250CCE"/>
    <w:rsid w:val="00655311"/>
    <w:rsid w:val="008D56FB"/>
    <w:rsid w:val="00B41D32"/>
    <w:rsid w:val="00D8629D"/>
    <w:rsid w:val="00E34951"/>
    <w:rsid w:val="00F77998"/>
    <w:rsid w:val="00FC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F05B"/>
  <w15:chartTrackingRefBased/>
  <w15:docId w15:val="{56F0193F-0E95-4187-8FBC-43A07AB6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1460</Words>
  <Characters>8328</Characters>
  <Application>Microsoft Office Word</Application>
  <DocSecurity>0</DocSecurity>
  <Lines>69</Lines>
  <Paragraphs>19</Paragraphs>
  <ScaleCrop>false</ScaleCrop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10</cp:revision>
  <dcterms:created xsi:type="dcterms:W3CDTF">2024-06-10T09:59:00Z</dcterms:created>
  <dcterms:modified xsi:type="dcterms:W3CDTF">2024-06-10T10:16:00Z</dcterms:modified>
</cp:coreProperties>
</file>